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8" w:rsidRPr="0006150F" w:rsidRDefault="005C17C8" w:rsidP="005C17C8">
      <w:pPr>
        <w:pStyle w:val="Nagwek3"/>
        <w:spacing w:before="120" w:beforeAutospacing="0" w:after="120" w:afterAutospacing="0"/>
        <w:jc w:val="both"/>
        <w:rPr>
          <w:color w:val="29475E"/>
          <w:sz w:val="24"/>
          <w:szCs w:val="24"/>
        </w:rPr>
      </w:pPr>
      <w:bookmarkStart w:id="0" w:name="_GoBack"/>
      <w:bookmarkEnd w:id="0"/>
      <w:r w:rsidRPr="0006150F">
        <w:rPr>
          <w:color w:val="29475E"/>
          <w:sz w:val="24"/>
          <w:szCs w:val="24"/>
        </w:rPr>
        <w:t>Olimpiady 2019/2020</w:t>
      </w:r>
    </w:p>
    <w:p w:rsidR="005C17C8" w:rsidRDefault="005C17C8" w:rsidP="005C17C8">
      <w:pPr>
        <w:pStyle w:val="center"/>
        <w:spacing w:before="0" w:beforeAutospacing="0" w:after="0" w:afterAutospacing="0"/>
        <w:jc w:val="center"/>
        <w:rPr>
          <w:rFonts w:ascii="Arial" w:hAnsi="Arial" w:cs="Arial"/>
          <w:color w:val="29475E"/>
          <w:sz w:val="12"/>
          <w:szCs w:val="12"/>
        </w:rPr>
      </w:pPr>
    </w:p>
    <w:p w:rsidR="005C17C8" w:rsidRDefault="005C17C8" w:rsidP="0006150F">
      <w:pPr>
        <w:spacing w:line="276" w:lineRule="auto"/>
      </w:pPr>
      <w:r w:rsidRPr="0006150F">
        <w:t>W załączniku znajduje się terminarz olimpiad przedmiotowych</w:t>
      </w:r>
      <w:r w:rsidRPr="0006150F">
        <w:rPr>
          <w:color w:val="29475E"/>
        </w:rPr>
        <w:t>,</w:t>
      </w:r>
      <w:r w:rsidRPr="0006150F">
        <w:rPr>
          <w:color w:val="000000"/>
        </w:rPr>
        <w:t xml:space="preserve"> któryc</w:t>
      </w:r>
      <w:r w:rsidR="00202142" w:rsidRPr="0006150F">
        <w:rPr>
          <w:color w:val="000000"/>
        </w:rPr>
        <w:t>h laureaci i finaliści</w:t>
      </w:r>
      <w:r w:rsidRPr="0006150F">
        <w:rPr>
          <w:color w:val="000000"/>
        </w:rPr>
        <w:t xml:space="preserve"> są zwolnieni </w:t>
      </w:r>
      <w:r w:rsidR="0006150F" w:rsidRPr="0006150F">
        <w:rPr>
          <w:color w:val="000000"/>
        </w:rPr>
        <w:t>z egzaminu maturalnego z danego p</w:t>
      </w:r>
      <w:r w:rsidRPr="0006150F">
        <w:rPr>
          <w:color w:val="000000"/>
        </w:rPr>
        <w:t>rzedmiotu</w:t>
      </w:r>
      <w:r w:rsidR="00202142" w:rsidRPr="0006150F">
        <w:rPr>
          <w:color w:val="000000"/>
        </w:rPr>
        <w:t xml:space="preserve"> oraz terminarz </w:t>
      </w:r>
      <w:r w:rsidR="00202142" w:rsidRPr="0006150F">
        <w:rPr>
          <w:b/>
        </w:rPr>
        <w:t xml:space="preserve"> </w:t>
      </w:r>
      <w:r w:rsidR="00202142" w:rsidRPr="0006150F">
        <w:t>olimpiad</w:t>
      </w:r>
      <w:r w:rsidR="0006150F" w:rsidRPr="0006150F">
        <w:t xml:space="preserve">,  </w:t>
      </w:r>
      <w:r w:rsidR="00202142" w:rsidRPr="0006150F">
        <w:t>których laureaci i finaliści nie uzyskują upra</w:t>
      </w:r>
      <w:r w:rsidR="0006150F" w:rsidRPr="0006150F">
        <w:t>wnień w systemie egzaminacyjnym</w:t>
      </w:r>
      <w:r w:rsidR="0006150F">
        <w:t>.</w:t>
      </w:r>
    </w:p>
    <w:p w:rsidR="0006150F" w:rsidRPr="0006150F" w:rsidRDefault="0006150F" w:rsidP="0006150F">
      <w:pPr>
        <w:spacing w:line="276" w:lineRule="auto"/>
      </w:pPr>
      <w:r>
        <w:t>W sprawie udziału w olimpiadzie należy kontaktować się z nauczycielem przedmiotu.</w:t>
      </w:r>
    </w:p>
    <w:p w:rsidR="0006150F" w:rsidRPr="0006150F" w:rsidRDefault="0006150F" w:rsidP="005C17C8">
      <w:pPr>
        <w:spacing w:line="276" w:lineRule="auto"/>
      </w:pPr>
    </w:p>
    <w:p w:rsidR="005C17C8" w:rsidRPr="00202142" w:rsidRDefault="002016A5" w:rsidP="005C17C8">
      <w:pPr>
        <w:spacing w:line="276" w:lineRule="auto"/>
        <w:rPr>
          <w:b/>
          <w:u w:val="single"/>
        </w:rPr>
      </w:pPr>
      <w:hyperlink r:id="rId7" w:history="1">
        <w:r w:rsidR="005C17C8" w:rsidRPr="00202142">
          <w:rPr>
            <w:rStyle w:val="Hipercze"/>
            <w:color w:val="1367AC"/>
          </w:rPr>
          <w:t>Terminarz olimpiad</w:t>
        </w:r>
      </w:hyperlink>
    </w:p>
    <w:p w:rsidR="005C17C8" w:rsidRDefault="005C17C8" w:rsidP="002D522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5C17C8" w:rsidRDefault="005C17C8" w:rsidP="002D522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5C17C8" w:rsidRDefault="005C17C8" w:rsidP="002D522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5C17C8" w:rsidRDefault="005C17C8" w:rsidP="0006150F">
      <w:pPr>
        <w:spacing w:line="276" w:lineRule="auto"/>
        <w:rPr>
          <w:rFonts w:ascii="Verdana" w:hAnsi="Verdana"/>
          <w:b/>
          <w:u w:val="single"/>
        </w:rPr>
      </w:pPr>
    </w:p>
    <w:p w:rsidR="005C17C8" w:rsidRDefault="005C17C8" w:rsidP="002D522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2D5223" w:rsidRPr="00150D3E" w:rsidRDefault="002D5223" w:rsidP="002D5223">
      <w:pPr>
        <w:spacing w:line="276" w:lineRule="auto"/>
        <w:jc w:val="center"/>
        <w:rPr>
          <w:rFonts w:ascii="Verdana" w:hAnsi="Verdana"/>
          <w:b/>
          <w:color w:val="FF0000"/>
        </w:rPr>
      </w:pPr>
      <w:r w:rsidRPr="00C361EF">
        <w:rPr>
          <w:rFonts w:ascii="Verdana" w:hAnsi="Verdana"/>
          <w:b/>
          <w:u w:val="single"/>
        </w:rPr>
        <w:t>Terminarz poszczególnych etap</w:t>
      </w:r>
      <w:r>
        <w:rPr>
          <w:rFonts w:ascii="Verdana" w:hAnsi="Verdana"/>
          <w:b/>
          <w:u w:val="single"/>
        </w:rPr>
        <w:t xml:space="preserve">ów Olimpiad w roku szkolnym 2019/2020 </w:t>
      </w:r>
      <w:r w:rsidRPr="00150D3E">
        <w:rPr>
          <w:rStyle w:val="Odwoanieprzypisudolnego"/>
          <w:rFonts w:ascii="Verdana" w:hAnsi="Verdana"/>
          <w:b/>
          <w:color w:val="FF0000"/>
        </w:rPr>
        <w:footnoteReference w:id="1"/>
      </w:r>
    </w:p>
    <w:p w:rsidR="002D5223" w:rsidRPr="00226438" w:rsidRDefault="002D5223" w:rsidP="002D5223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D5223" w:rsidRPr="00380104" w:rsidRDefault="002D5223" w:rsidP="002D5223">
      <w:pPr>
        <w:jc w:val="both"/>
        <w:rPr>
          <w:rFonts w:ascii="Verdana" w:hAnsi="Verdana" w:cs="Tahoma"/>
          <w:color w:val="000000"/>
          <w:sz w:val="20"/>
          <w:szCs w:val="20"/>
        </w:rPr>
      </w:pPr>
      <w:r w:rsidRPr="00226438">
        <w:rPr>
          <w:rFonts w:ascii="Verdana" w:hAnsi="Verdana" w:cs="Tahoma"/>
          <w:color w:val="000000"/>
          <w:sz w:val="20"/>
          <w:szCs w:val="20"/>
          <w:u w:val="single"/>
        </w:rPr>
        <w:t>Olimpiady przedmiotowe</w:t>
      </w:r>
      <w:r w:rsidRPr="00226438">
        <w:rPr>
          <w:rFonts w:ascii="Verdana" w:hAnsi="Verdana" w:cs="Tahoma"/>
          <w:color w:val="000000"/>
          <w:sz w:val="20"/>
          <w:szCs w:val="20"/>
        </w:rPr>
        <w:t>, których laureaci i finaliści zgodnie z</w:t>
      </w:r>
      <w:r>
        <w:rPr>
          <w:rFonts w:ascii="Verdana" w:hAnsi="Verdana" w:cs="Tahoma"/>
          <w:color w:val="000000"/>
          <w:sz w:val="20"/>
          <w:szCs w:val="20"/>
        </w:rPr>
        <w:t xml:space="preserve"> art.</w:t>
      </w:r>
      <w:r w:rsidRPr="00380104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380104">
        <w:rPr>
          <w:rFonts w:ascii="Verdana" w:hAnsi="Verdana" w:cs="Tahoma"/>
          <w:bCs/>
          <w:color w:val="000000"/>
          <w:sz w:val="20"/>
          <w:szCs w:val="20"/>
        </w:rPr>
        <w:t>44zzh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380104"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Pr="00377E5F">
        <w:rPr>
          <w:rFonts w:ascii="Verdana" w:hAnsi="Verdana" w:cs="Tahoma"/>
          <w:color w:val="000000"/>
          <w:sz w:val="20"/>
          <w:szCs w:val="20"/>
        </w:rPr>
        <w:t>(</w:t>
      </w:r>
      <w:r w:rsidRPr="00377E5F">
        <w:rPr>
          <w:rFonts w:ascii="Verdana" w:hAnsi="Verdana" w:cs="Tahoma"/>
          <w:bCs/>
          <w:color w:val="000000"/>
          <w:sz w:val="20"/>
          <w:szCs w:val="20"/>
        </w:rPr>
        <w:t>Dz.</w:t>
      </w:r>
      <w:r w:rsidR="005C17C8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Pr="00377E5F">
        <w:rPr>
          <w:rFonts w:ascii="Verdana" w:hAnsi="Verdana" w:cs="Tahoma"/>
          <w:bCs/>
          <w:color w:val="000000"/>
          <w:sz w:val="20"/>
          <w:szCs w:val="20"/>
        </w:rPr>
        <w:t>U. z 2018 r. poz. 1457)</w:t>
      </w:r>
      <w:r w:rsidRPr="00377E5F">
        <w:rPr>
          <w:rFonts w:ascii="Verdana" w:hAnsi="Verdana" w:cs="Tahoma"/>
          <w:color w:val="000000"/>
          <w:sz w:val="20"/>
          <w:szCs w:val="20"/>
        </w:rPr>
        <w:t xml:space="preserve">, </w:t>
      </w:r>
      <w:r w:rsidRPr="00380104">
        <w:rPr>
          <w:rFonts w:ascii="Verdana" w:hAnsi="Verdana" w:cs="Tahoma"/>
          <w:color w:val="000000"/>
          <w:sz w:val="20"/>
          <w:szCs w:val="20"/>
        </w:rPr>
        <w:t>są zwolnieni z egzaminu maturalnego z danego przedmiotu</w:t>
      </w:r>
    </w:p>
    <w:p w:rsidR="002D5223" w:rsidRDefault="002D5223" w:rsidP="002D5223">
      <w:pPr>
        <w:spacing w:line="276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D5223" w:rsidRPr="00D8124C" w:rsidRDefault="002D5223" w:rsidP="002D5223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7"/>
        <w:gridCol w:w="1606"/>
        <w:gridCol w:w="4030"/>
        <w:gridCol w:w="2729"/>
        <w:gridCol w:w="1693"/>
        <w:gridCol w:w="1709"/>
      </w:tblGrid>
      <w:tr w:rsidR="002D5223" w:rsidRPr="009D5297" w:rsidTr="003E42E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4030" w:type="dxa"/>
            <w:vMerge w:val="restart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Daty poszczególnych etapów Olimpiad</w:t>
            </w:r>
          </w:p>
        </w:tc>
      </w:tr>
      <w:tr w:rsidR="002D5223" w:rsidRPr="009D5297" w:rsidTr="003E42E3">
        <w:trPr>
          <w:trHeight w:val="255"/>
        </w:trPr>
        <w:tc>
          <w:tcPr>
            <w:tcW w:w="1702" w:type="dxa"/>
            <w:vMerge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vMerge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 etap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II etap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III etap</w:t>
            </w:r>
          </w:p>
        </w:tc>
      </w:tr>
      <w:tr w:rsidR="002D5223" w:rsidRPr="009D5297" w:rsidTr="003E42E3">
        <w:trPr>
          <w:trHeight w:val="1290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francuski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Francuskiego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PROF - EUROPE Stowarzyszenie Nauczycieli Języka Francuskiego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Polsce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8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www.ojf.org.pl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30/10/2019</w:t>
            </w:r>
          </w:p>
        </w:tc>
        <w:tc>
          <w:tcPr>
            <w:tcW w:w="1693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10-11/01/2020</w:t>
            </w:r>
          </w:p>
        </w:tc>
        <w:tc>
          <w:tcPr>
            <w:tcW w:w="1709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02-04/04/2020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Język białoruski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Białoruskiego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- Katedra Białorutenistyki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9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www.kb.uw.edu.pl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02-06/12/2019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16/01/2020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19/03/2020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niemiecki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Języka Niemieckiego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0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www.wsjo.pl/podstrony/?id=65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08/11/2019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10/01-15/02/2020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03-05/04/2020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Języka Angielskiego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1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http://www.wsjo.pl/oja/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07/11/2019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10/01-15/02/2020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30-31/03/2020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Biologia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Biologiczna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Przyrodników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Krakowie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2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http://www.olimpbiol.uw.edu.pl/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12/10/2019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25/01/2020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17-19/04/2020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łaciński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Łacińskiego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Kultury Antycznej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Filologiczne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13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www.ojl.uw.edu.pl</w:t>
              </w:r>
            </w:hyperlink>
            <w:r w:rsidR="002D5223" w:rsidRPr="009D5297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5297">
              <w:rPr>
                <w:rFonts w:ascii="Verdana" w:hAnsi="Verdana" w:cs="Arial"/>
                <w:sz w:val="18"/>
                <w:szCs w:val="18"/>
              </w:rPr>
              <w:t>8/11/</w:t>
            </w:r>
            <w:r>
              <w:rPr>
                <w:rFonts w:ascii="Verdana" w:hAnsi="Verdana" w:cs="Arial"/>
                <w:sz w:val="18"/>
                <w:szCs w:val="18"/>
              </w:rPr>
              <w:t xml:space="preserve">2019 </w:t>
            </w:r>
          </w:p>
        </w:tc>
        <w:tc>
          <w:tcPr>
            <w:tcW w:w="1693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16-17/</w:t>
            </w:r>
            <w:r w:rsidRPr="009D5297">
              <w:rPr>
                <w:rFonts w:ascii="Verdana" w:hAnsi="Verdana" w:cs="Arial"/>
                <w:sz w:val="18"/>
                <w:szCs w:val="18"/>
              </w:rPr>
              <w:t>01/</w:t>
            </w:r>
            <w:r>
              <w:rPr>
                <w:rFonts w:ascii="Verdana" w:hAnsi="Verdana" w:cs="Arial"/>
                <w:sz w:val="18"/>
                <w:szCs w:val="18"/>
              </w:rPr>
              <w:t>2020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19-20</w:t>
            </w:r>
            <w:r w:rsidRPr="009D5297">
              <w:rPr>
                <w:rFonts w:ascii="Verdana" w:hAnsi="Verdana" w:cs="Arial"/>
                <w:sz w:val="18"/>
                <w:szCs w:val="18"/>
              </w:rPr>
              <w:t>/03/20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391E4F">
              <w:rPr>
                <w:rFonts w:ascii="Verdana" w:hAnsi="Verdana" w:cs="Arial"/>
                <w:bCs/>
                <w:sz w:val="18"/>
                <w:szCs w:val="18"/>
              </w:rPr>
              <w:t>Chemia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Chemiczna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Polskie Towarzystwo Chemiczne</w:t>
            </w:r>
          </w:p>
          <w:p w:rsidR="002D5223" w:rsidRPr="00391E4F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391E4F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4" w:history="1">
              <w:r w:rsidR="002D5223" w:rsidRPr="00391E4F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www.olchem.edu.pl</w:t>
              </w:r>
            </w:hyperlink>
            <w:r w:rsidR="002D5223" w:rsidRPr="00391E4F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91E4F">
              <w:rPr>
                <w:rFonts w:ascii="Verdana" w:hAnsi="Verdana"/>
                <w:sz w:val="18"/>
                <w:szCs w:val="18"/>
              </w:rPr>
              <w:t>23/11/2019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91E4F">
              <w:rPr>
                <w:rFonts w:ascii="Verdana" w:hAnsi="Verdana"/>
                <w:sz w:val="18"/>
                <w:szCs w:val="18"/>
              </w:rPr>
              <w:t xml:space="preserve">31/01/2020-01/02/2020 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391E4F" w:rsidRDefault="002D5223" w:rsidP="003E42E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91E4F">
              <w:rPr>
                <w:rFonts w:ascii="Verdana" w:hAnsi="Verdana"/>
                <w:sz w:val="18"/>
                <w:szCs w:val="18"/>
              </w:rPr>
              <w:t>27/03/2020/- 28/03/2020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Filozofia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Filozoficzna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Filozoficzne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5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www.ptfilozofia.pl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;  </w:t>
            </w:r>
            <w:hyperlink r:id="rId16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www.olimpiada.ptfilozofia.pl/index.html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30/11/2019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luty/2020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kwiecień/2020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Geografia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Geograficzna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Geograficzne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7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http://www.olimpiadageograficzna.edu.pl/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15/11/2019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08-09/02/2020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16-19/04/2020</w:t>
            </w:r>
          </w:p>
        </w:tc>
      </w:tr>
      <w:tr w:rsidR="002D5223" w:rsidRPr="009D5297" w:rsidTr="003E42E3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Fizyka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Fizyczna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Fizyczne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8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www.kgof.edu.pl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11.10.2019    -    t</w:t>
            </w:r>
            <w:r w:rsidRPr="00E54257">
              <w:rPr>
                <w:rFonts w:ascii="Verdana" w:hAnsi="Verdana" w:cs="Arial"/>
                <w:sz w:val="18"/>
                <w:szCs w:val="18"/>
              </w:rPr>
              <w:t>ermin wysyłania części I</w:t>
            </w:r>
          </w:p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15.11.2019   -     t</w:t>
            </w:r>
            <w:r w:rsidRPr="00E54257">
              <w:rPr>
                <w:rFonts w:ascii="Verdana" w:hAnsi="Verdana" w:cs="Arial"/>
                <w:sz w:val="18"/>
                <w:szCs w:val="18"/>
              </w:rPr>
              <w:t>ermin wysyłania części II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16.12.2019   -    Ogłoszenie listy zakwalifikowanych do stopnia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26.01.2020  -    Ogłoszenie listy zakwalifikowanych do części doświadczalnej</w:t>
            </w:r>
          </w:p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16.02.2020   -    Część doświadczalna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15.03.2020  -    Ogłoszenie listy zakwalifikowanych do stopnia III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04.04.2020    -    Część doświadczalna</w:t>
            </w:r>
          </w:p>
          <w:p w:rsidR="002D5223" w:rsidRPr="00E5425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05.04.2020     -    Część teoretyczna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54257">
              <w:rPr>
                <w:rFonts w:ascii="Verdana" w:hAnsi="Verdana" w:cs="Arial"/>
                <w:sz w:val="18"/>
                <w:szCs w:val="18"/>
              </w:rPr>
              <w:t>07.04.2020   -    Ogłoszenie wyników i zakończenie Olimpiady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 sztuki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lub historia muzyki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Artystyczna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Przyjaciół Olimpiady Artystycznej 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D5223" w:rsidP="003E42E3">
            <w:pPr>
              <w:jc w:val="center"/>
              <w:rPr>
                <w:rStyle w:val="Hipercze"/>
                <w:rFonts w:ascii="Verdana" w:eastAsia="Calibri" w:hAnsi="Verdana"/>
                <w:sz w:val="18"/>
                <w:szCs w:val="18"/>
              </w:rPr>
            </w:pPr>
            <w:r w:rsidRPr="009D5297">
              <w:rPr>
                <w:rStyle w:val="Hipercze"/>
                <w:rFonts w:ascii="Verdana" w:hAnsi="Verdana"/>
                <w:sz w:val="18"/>
                <w:szCs w:val="18"/>
              </w:rPr>
              <w:t>http://olimpiada-artystyczna.pl/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10/12/2019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10-12/02/2020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06-09/04/2020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Historyczna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9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www.olimpiadahistoryczna.pl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16/11-13/12/2019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08/01-17/02/2020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02-05/04/2020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 xml:space="preserve">Wiedza </w:t>
            </w:r>
            <w:r w:rsidRPr="009D5297">
              <w:rPr>
                <w:rFonts w:ascii="Verdana" w:hAnsi="Verdana" w:cs="Arial"/>
                <w:bCs/>
                <w:sz w:val="18"/>
                <w:szCs w:val="18"/>
              </w:rPr>
              <w:br/>
              <w:t>o społeczeństwie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Wiedza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 Polsce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Świecie Współczesnym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0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www.owpsw.edu.pl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23/11/2019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24/01/2020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04-05/04/2020</w:t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Języka Polskiego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1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www.olijp.pl</w:t>
              </w:r>
            </w:hyperlink>
          </w:p>
        </w:tc>
        <w:tc>
          <w:tcPr>
            <w:tcW w:w="272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11-12/2019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D5223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AB1E3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02-03/2020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kwiecień 2020 </w:t>
            </w:r>
          </w:p>
        </w:tc>
      </w:tr>
      <w:tr w:rsidR="002D5223" w:rsidRPr="00391E4F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 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2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www.om.edu.pl</w:t>
              </w:r>
            </w:hyperlink>
            <w:r w:rsidR="002D522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D5223" w:rsidRPr="00391E4F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91E4F">
              <w:rPr>
                <w:rFonts w:ascii="Verdana" w:hAnsi="Verdana" w:cs="Arial"/>
                <w:sz w:val="18"/>
                <w:szCs w:val="18"/>
              </w:rPr>
              <w:t>2/09-2/12/2019</w:t>
            </w:r>
            <w:r w:rsidRPr="00391E4F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91E4F">
              <w:rPr>
                <w:rFonts w:ascii="Verdana" w:hAnsi="Verdana" w:cs="Arial"/>
                <w:sz w:val="18"/>
                <w:szCs w:val="18"/>
              </w:rPr>
              <w:t>7 – 8/02/ 2020</w:t>
            </w:r>
            <w:r w:rsidRPr="00391E4F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391E4F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91E4F">
              <w:rPr>
                <w:rFonts w:ascii="Verdana" w:hAnsi="Verdana" w:cs="Arial"/>
                <w:sz w:val="18"/>
                <w:szCs w:val="18"/>
              </w:rPr>
              <w:t>22 – 25/04 2020</w:t>
            </w:r>
            <w:r w:rsidRPr="00391E4F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2D5223" w:rsidRPr="009D5297" w:rsidTr="003E42E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Informatyczna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  <w:p w:rsidR="002D5223" w:rsidRPr="009D5297" w:rsidRDefault="002D5223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4030" w:type="dxa"/>
            <w:vAlign w:val="center"/>
          </w:tcPr>
          <w:p w:rsidR="002D5223" w:rsidRPr="009D5297" w:rsidRDefault="002016A5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23" w:history="1">
              <w:r w:rsidR="002D522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www.oi.edu.pl/php/show.php</w:t>
              </w:r>
            </w:hyperlink>
            <w:r w:rsidR="002D5223" w:rsidRPr="009D5297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październik/listopad/2019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luty/2020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23" w:rsidRPr="009D5297" w:rsidRDefault="002D5223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kwiecień/2020</w:t>
            </w:r>
            <w:r w:rsidRPr="009D5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507ABD" w:rsidRDefault="00507ABD" w:rsidP="002D5223">
      <w:pPr>
        <w:rPr>
          <w:rFonts w:ascii="Verdana" w:hAnsi="Verdana" w:cs="Arial"/>
          <w:b/>
          <w:bCs/>
          <w:sz w:val="18"/>
          <w:szCs w:val="18"/>
        </w:rPr>
      </w:pPr>
    </w:p>
    <w:p w:rsidR="00507ABD" w:rsidRPr="009D5297" w:rsidRDefault="00507ABD" w:rsidP="002D5223">
      <w:pPr>
        <w:rPr>
          <w:rFonts w:ascii="Verdana" w:hAnsi="Verdana" w:cs="Arial"/>
          <w:b/>
          <w:bCs/>
          <w:sz w:val="18"/>
          <w:szCs w:val="18"/>
        </w:rPr>
      </w:pPr>
    </w:p>
    <w:p w:rsidR="002D5223" w:rsidRPr="009D5297" w:rsidRDefault="002D5223" w:rsidP="002D5223">
      <w:pPr>
        <w:rPr>
          <w:rFonts w:ascii="Verdana" w:hAnsi="Verdana"/>
          <w:sz w:val="18"/>
          <w:szCs w:val="18"/>
        </w:rPr>
      </w:pPr>
    </w:p>
    <w:p w:rsidR="00507ABD" w:rsidRPr="000F3E59" w:rsidRDefault="00507ABD" w:rsidP="00507ABD">
      <w:pPr>
        <w:spacing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</w:t>
      </w:r>
      <w:r w:rsidRPr="00C361EF">
        <w:rPr>
          <w:rFonts w:ascii="Verdana" w:hAnsi="Verdana"/>
          <w:b/>
          <w:u w:val="single"/>
        </w:rPr>
        <w:t>erminarz poszczególnych etap</w:t>
      </w:r>
      <w:r>
        <w:rPr>
          <w:rFonts w:ascii="Verdana" w:hAnsi="Verdana"/>
          <w:b/>
          <w:u w:val="single"/>
        </w:rPr>
        <w:t>ów Olimpiad w roku szkolnym 2019/2020</w:t>
      </w:r>
      <w:r w:rsidRPr="000F3E59">
        <w:rPr>
          <w:rStyle w:val="Odwoanieprzypisudolnego"/>
          <w:rFonts w:ascii="Verdana" w:hAnsi="Verdana"/>
          <w:b/>
          <w:color w:val="FF0000"/>
        </w:rPr>
        <w:footnoteReference w:id="2"/>
      </w:r>
    </w:p>
    <w:p w:rsidR="00507ABD" w:rsidRDefault="00507ABD" w:rsidP="00507A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07ABD" w:rsidRPr="00345EDB" w:rsidRDefault="00507ABD" w:rsidP="00507A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5EDB">
        <w:rPr>
          <w:rFonts w:ascii="Verdana" w:hAnsi="Verdana"/>
          <w:b/>
          <w:sz w:val="20"/>
          <w:szCs w:val="20"/>
        </w:rPr>
        <w:t xml:space="preserve">Inne olimpiady interdyscyplinarne, przedmiotowe, z przedmiotów dodatkowych lub tematycznych, </w:t>
      </w:r>
      <w:r w:rsidRPr="00345EDB">
        <w:rPr>
          <w:rFonts w:ascii="Verdana" w:hAnsi="Verdana"/>
          <w:b/>
          <w:sz w:val="20"/>
          <w:szCs w:val="20"/>
        </w:rPr>
        <w:br/>
        <w:t>których laureaci i finaliści nie uzyskują uprawnień w systemie egzaminacyjnym:</w:t>
      </w:r>
    </w:p>
    <w:p w:rsidR="00507ABD" w:rsidRDefault="00507ABD" w:rsidP="00507AB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929"/>
        <w:gridCol w:w="5966"/>
        <w:gridCol w:w="1472"/>
        <w:gridCol w:w="1460"/>
        <w:gridCol w:w="1472"/>
      </w:tblGrid>
      <w:tr w:rsidR="00507ABD" w:rsidRPr="0035483D" w:rsidTr="003E42E3">
        <w:trPr>
          <w:trHeight w:val="255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5966" w:type="dxa"/>
            <w:vMerge w:val="restart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www/adres e-mail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Daty poszczególnych etapów Olimpiad</w:t>
            </w:r>
          </w:p>
        </w:tc>
      </w:tr>
      <w:tr w:rsidR="00507ABD" w:rsidRPr="0035483D" w:rsidTr="003E42E3">
        <w:trPr>
          <w:trHeight w:val="255"/>
        </w:trPr>
        <w:tc>
          <w:tcPr>
            <w:tcW w:w="1849" w:type="dxa"/>
            <w:vMerge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6" w:type="dxa"/>
            <w:vMerge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5483D">
              <w:rPr>
                <w:rFonts w:ascii="Verdana" w:hAnsi="Verdana" w:cs="Arial"/>
                <w:sz w:val="18"/>
                <w:szCs w:val="18"/>
              </w:rPr>
              <w:t>I etap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5483D">
              <w:rPr>
                <w:rFonts w:ascii="Verdana" w:hAnsi="Verdana" w:cs="Arial"/>
                <w:sz w:val="18"/>
                <w:szCs w:val="18"/>
              </w:rPr>
              <w:t>II etap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5483D">
              <w:rPr>
                <w:rFonts w:ascii="Verdana" w:hAnsi="Verdana" w:cs="Arial"/>
                <w:sz w:val="18"/>
                <w:szCs w:val="18"/>
              </w:rPr>
              <w:t>III etap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</w:t>
            </w: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 xml:space="preserve">z Astronomii </w:t>
            </w: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>i Astrofizyki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Planetarium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Obserwatorium Astronomiczne</w:t>
            </w: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Mikołaja Kopernika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Chorzowie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4"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www.planetarium.edu.pl/oa.htm</w:t>
              </w:r>
            </w:hyperlink>
          </w:p>
        </w:tc>
        <w:tc>
          <w:tcPr>
            <w:tcW w:w="1472" w:type="dxa"/>
            <w:shd w:val="clear" w:color="auto" w:fill="auto"/>
          </w:tcPr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Pr="0035483D" w:rsidRDefault="00507ABD" w:rsidP="003E42E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18/11/2019</w:t>
            </w:r>
            <w:r w:rsidRPr="0035483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20/01/2020</w:t>
            </w:r>
            <w:r w:rsidRPr="0035483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12-15/03/2020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Wiedzy o rodzinie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Uniwersytet Warmińsko-Mazurski w Olsztynie </w:t>
            </w:r>
          </w:p>
        </w:tc>
        <w:tc>
          <w:tcPr>
            <w:tcW w:w="5966" w:type="dxa"/>
            <w:vAlign w:val="center"/>
          </w:tcPr>
          <w:p w:rsidR="00507ABD" w:rsidRPr="00B439A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439AD">
              <w:rPr>
                <w:rStyle w:val="Hipercze"/>
                <w:rFonts w:ascii="Verdana" w:hAnsi="Verdana"/>
                <w:sz w:val="18"/>
                <w:szCs w:val="18"/>
              </w:rPr>
              <w:t>http://www.uwm.edu.pl/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785F96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14/11/2019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27/02/2020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02/04/2020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Wiedzy Ekologicznej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Liga Ochrony Przyrody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5"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www.owe.com.pl</w:t>
              </w:r>
            </w:hyperlink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09/01/2020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25/04/2020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05-07/06/2020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Znajomości Afryki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 w Warszawie</w:t>
            </w:r>
          </w:p>
        </w:tc>
        <w:tc>
          <w:tcPr>
            <w:tcW w:w="5966" w:type="dxa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70C0"/>
                <w:sz w:val="18"/>
                <w:szCs w:val="18"/>
                <w:u w:val="single"/>
              </w:rPr>
            </w:pPr>
            <w:r w:rsidRPr="0035483D">
              <w:rPr>
                <w:rStyle w:val="Hipercze"/>
                <w:rFonts w:ascii="Verdana" w:hAnsi="Verdana"/>
                <w:sz w:val="18"/>
                <w:szCs w:val="18"/>
              </w:rPr>
              <w:t>http://www.uksw.edu.pl/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02/12/2019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02/03/2020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15-16/04/2020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lastRenderedPageBreak/>
              <w:t>Olimpiada Lingwistyki Matematycznej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Wrocławski</w:t>
            </w: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- Wydział Matematyki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Informatyki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6"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www.fmw.uni.wroc.pl/lingw</w:t>
              </w:r>
            </w:hyperlink>
            <w:r w:rsidR="00507ABD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24/10/2019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29/02/2020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18/04/2020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Prawosławnej Wiedzy Religijnej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Uniwersytet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im. M. Skłodowskiej Curie</w:t>
            </w: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Białymstoku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7"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http://prawoslawie.uwb.edu.pl/pl/cms/docgroup/index/id/2156</w:t>
              </w:r>
            </w:hyperlink>
            <w:r w:rsidR="00507ABD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11/12/2019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20/02/2020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12-13/03/2020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Przedsiębiorczości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Fundacja Promocji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Akredytacji Kierunków Ekonomicznych</w:t>
            </w: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8"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www.olimpiada.edu.pl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35483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/12/2019</w:t>
            </w:r>
            <w:r w:rsidRPr="0035483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05/03/2020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02/04/2020</w:t>
            </w:r>
          </w:p>
        </w:tc>
      </w:tr>
      <w:tr w:rsidR="00507ABD" w:rsidRPr="0035483D" w:rsidTr="003E42E3">
        <w:trPr>
          <w:trHeight w:val="1167"/>
        </w:trPr>
        <w:tc>
          <w:tcPr>
            <w:tcW w:w="184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Teologii Katolickiej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</w:t>
            </w:r>
          </w:p>
          <w:p w:rsidR="00507ABD" w:rsidRPr="0035483D" w:rsidRDefault="00507ABD" w:rsidP="003E42E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966" w:type="dxa"/>
            <w:vAlign w:val="center"/>
          </w:tcPr>
          <w:p w:rsidR="00507ABD" w:rsidRPr="0035483D" w:rsidRDefault="002016A5" w:rsidP="003E42E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w:history="1">
              <w:r w:rsidR="00507ABD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http://otk.pl/</w:t>
              </w:r>
            </w:hyperlink>
            <w:r w:rsidR="00507ABD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20/11/2019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04/03/2020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7ABD" w:rsidRPr="0035483D" w:rsidRDefault="00507ABD" w:rsidP="003E42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16-18/04/2020</w:t>
            </w:r>
          </w:p>
        </w:tc>
      </w:tr>
    </w:tbl>
    <w:p w:rsidR="00507ABD" w:rsidRPr="0035483D" w:rsidRDefault="00507ABD" w:rsidP="00507ABD">
      <w:pPr>
        <w:jc w:val="center"/>
        <w:rPr>
          <w:rFonts w:ascii="Verdana" w:hAnsi="Verdana"/>
          <w:b/>
          <w:sz w:val="18"/>
          <w:szCs w:val="18"/>
        </w:rPr>
      </w:pPr>
    </w:p>
    <w:p w:rsidR="00507ABD" w:rsidRPr="0035483D" w:rsidRDefault="00507ABD" w:rsidP="00507ABD">
      <w:pPr>
        <w:rPr>
          <w:rFonts w:ascii="Verdana" w:hAnsi="Verdana"/>
          <w:sz w:val="18"/>
          <w:szCs w:val="18"/>
        </w:rPr>
      </w:pPr>
    </w:p>
    <w:p w:rsidR="002A398C" w:rsidRDefault="002A398C"/>
    <w:sectPr w:rsidR="002A398C" w:rsidSect="002A2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0" w:rsidRDefault="00EE2EC0" w:rsidP="002D5223">
      <w:r>
        <w:separator/>
      </w:r>
    </w:p>
  </w:endnote>
  <w:endnote w:type="continuationSeparator" w:id="0">
    <w:p w:rsidR="00EE2EC0" w:rsidRDefault="00EE2EC0" w:rsidP="002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0" w:rsidRDefault="00EE2EC0" w:rsidP="002D5223">
      <w:r>
        <w:separator/>
      </w:r>
    </w:p>
  </w:footnote>
  <w:footnote w:type="continuationSeparator" w:id="0">
    <w:p w:rsidR="00EE2EC0" w:rsidRDefault="00EE2EC0" w:rsidP="002D5223">
      <w:r>
        <w:continuationSeparator/>
      </w:r>
    </w:p>
  </w:footnote>
  <w:footnote w:id="1">
    <w:p w:rsidR="002D5223" w:rsidRPr="00933849" w:rsidRDefault="002D5223" w:rsidP="002D522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 planowa</w:t>
      </w:r>
      <w:r>
        <w:rPr>
          <w:rFonts w:ascii="Verdana" w:eastAsia="Calibri" w:hAnsi="Verdana" w:cs="Verdana,Bold"/>
          <w:b/>
          <w:bCs/>
          <w:color w:val="FF0000"/>
          <w:sz w:val="16"/>
          <w:szCs w:val="16"/>
        </w:rPr>
        <w:t>ne przez Organizatorów</w:t>
      </w:r>
    </w:p>
    <w:p w:rsidR="002D5223" w:rsidRPr="00150D3E" w:rsidRDefault="002D5223" w:rsidP="002D522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  <w:footnote w:id="2">
    <w:p w:rsidR="00507ABD" w:rsidRPr="003E6B0A" w:rsidRDefault="00507ABD" w:rsidP="00507AB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vertAlign w:val="superscript"/>
        </w:rPr>
      </w:pPr>
      <w:r w:rsidRPr="003E6B0A">
        <w:rPr>
          <w:rFonts w:ascii="Verdana" w:hAnsi="Verdana"/>
          <w:b/>
          <w:color w:val="FF0000"/>
          <w:vertAlign w:val="superscript"/>
        </w:rPr>
        <w:footnoteRef/>
      </w:r>
      <w:r w:rsidRPr="003E6B0A">
        <w:rPr>
          <w:rFonts w:ascii="Verdana" w:hAnsi="Verdana"/>
          <w:b/>
          <w:color w:val="FF0000"/>
          <w:vertAlign w:val="superscript"/>
        </w:rPr>
        <w:t xml:space="preserve"> </w:t>
      </w:r>
      <w:r w:rsidRPr="003E6B0A">
        <w:rPr>
          <w:rFonts w:ascii="Verdana" w:hAnsi="Verdana"/>
          <w:b/>
          <w:bCs/>
          <w:color w:val="FF0000"/>
          <w:vertAlign w:val="superscript"/>
        </w:rPr>
        <w:t xml:space="preserve"> Terminy planowane przez Organizatorów </w:t>
      </w:r>
    </w:p>
    <w:p w:rsidR="00507ABD" w:rsidRPr="00F831B7" w:rsidRDefault="00507ABD" w:rsidP="00507ABD">
      <w:pPr>
        <w:autoSpaceDE w:val="0"/>
        <w:autoSpaceDN w:val="0"/>
        <w:adjustRightInd w:val="0"/>
        <w:jc w:val="both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23"/>
    <w:rsid w:val="0006150F"/>
    <w:rsid w:val="002016A5"/>
    <w:rsid w:val="00202142"/>
    <w:rsid w:val="002A398C"/>
    <w:rsid w:val="002D5223"/>
    <w:rsid w:val="00507ABD"/>
    <w:rsid w:val="005C17C8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C1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52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D52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C17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5C17C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C17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C1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52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2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2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D522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C17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5C17C8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C1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f.org.pl" TargetMode="External"/><Relationship Id="rId13" Type="http://schemas.openxmlformats.org/officeDocument/2006/relationships/hyperlink" Target="http://www.ojl.uw.edu.pl" TargetMode="External"/><Relationship Id="rId18" Type="http://schemas.openxmlformats.org/officeDocument/2006/relationships/hyperlink" Target="http://www.kgof.edu.pl" TargetMode="External"/><Relationship Id="rId26" Type="http://schemas.openxmlformats.org/officeDocument/2006/relationships/hyperlink" Target="http://www.fmw.uni.wroc.pl/lin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ijp.pl" TargetMode="External"/><Relationship Id="rId7" Type="http://schemas.openxmlformats.org/officeDocument/2006/relationships/hyperlink" Target="https://men.gov.pl/zwiekszanie-szans/uczen-zdolny/olimpiady/terminy-olimpiad-w-roku-szkolnym-2018-2019.html" TargetMode="External"/><Relationship Id="rId12" Type="http://schemas.openxmlformats.org/officeDocument/2006/relationships/hyperlink" Target="http://www.olimpbiol.uw.edu.pl/" TargetMode="External"/><Relationship Id="rId17" Type="http://schemas.openxmlformats.org/officeDocument/2006/relationships/hyperlink" Target="http://www.olimpiadageograficzna.edu.pl/" TargetMode="External"/><Relationship Id="rId25" Type="http://schemas.openxmlformats.org/officeDocument/2006/relationships/hyperlink" Target="http://www.owe.com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impiada.ptfilozofia.pl/index.html" TargetMode="External"/><Relationship Id="rId20" Type="http://schemas.openxmlformats.org/officeDocument/2006/relationships/hyperlink" Target="http://www.owpsw.edu.p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sjo.pl/oja/" TargetMode="External"/><Relationship Id="rId24" Type="http://schemas.openxmlformats.org/officeDocument/2006/relationships/hyperlink" Target="http://www.planetarium.edu.pl/o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tfilozofia.pl" TargetMode="External"/><Relationship Id="rId23" Type="http://schemas.openxmlformats.org/officeDocument/2006/relationships/hyperlink" Target="http://www.oi.edu.pl/php/show.php" TargetMode="External"/><Relationship Id="rId28" Type="http://schemas.openxmlformats.org/officeDocument/2006/relationships/hyperlink" Target="http://www.olimpiada.edu.pl" TargetMode="External"/><Relationship Id="rId10" Type="http://schemas.openxmlformats.org/officeDocument/2006/relationships/hyperlink" Target="http://www.wsjo.pl/podstrony/?id=65" TargetMode="External"/><Relationship Id="rId19" Type="http://schemas.openxmlformats.org/officeDocument/2006/relationships/hyperlink" Target="http://www.olimpiadahistory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.uw.edu.pl" TargetMode="External"/><Relationship Id="rId14" Type="http://schemas.openxmlformats.org/officeDocument/2006/relationships/hyperlink" Target="http://www.olchem.edu.pl" TargetMode="External"/><Relationship Id="rId22" Type="http://schemas.openxmlformats.org/officeDocument/2006/relationships/hyperlink" Target="http://www.om.edu.pl" TargetMode="External"/><Relationship Id="rId27" Type="http://schemas.openxmlformats.org/officeDocument/2006/relationships/hyperlink" Target="http://prawoslawie.uwb.edu.pl/pl/cms/docgroup/index/id/215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5573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2019-10-02T05:36:00Z</dcterms:created>
  <dcterms:modified xsi:type="dcterms:W3CDTF">2019-10-02T05:36:00Z</dcterms:modified>
</cp:coreProperties>
</file>