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9" w:rsidRPr="000937A6" w:rsidRDefault="00A31149" w:rsidP="00A31149">
      <w:pPr>
        <w:ind w:left="2832"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937A6">
        <w:rPr>
          <w:rFonts w:ascii="Times New Roman" w:hAnsi="Times New Roman"/>
          <w:b/>
          <w:color w:val="000000"/>
          <w:sz w:val="24"/>
          <w:szCs w:val="24"/>
          <w:u w:val="single"/>
        </w:rPr>
        <w:t>P R O T O K Ó Ł</w:t>
      </w:r>
    </w:p>
    <w:p w:rsidR="00A31149" w:rsidRDefault="00A31149" w:rsidP="00A311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1EC">
        <w:rPr>
          <w:rFonts w:ascii="Times New Roman" w:hAnsi="Times New Roman"/>
          <w:color w:val="000000"/>
          <w:sz w:val="24"/>
          <w:szCs w:val="24"/>
        </w:rPr>
        <w:t xml:space="preserve">z przeprowadzenia przetargu wyboru najkorzystniejszej oferty najmu lokalu użytkowego bez wyposażenia </w:t>
      </w:r>
      <w:r>
        <w:rPr>
          <w:rFonts w:ascii="Times New Roman" w:hAnsi="Times New Roman"/>
          <w:color w:val="000000"/>
          <w:sz w:val="24"/>
          <w:szCs w:val="24"/>
        </w:rPr>
        <w:t xml:space="preserve">(bufetu z zapleczem kuchennym) </w:t>
      </w:r>
      <w:r w:rsidRPr="00A401EC">
        <w:rPr>
          <w:rFonts w:ascii="Times New Roman" w:hAnsi="Times New Roman"/>
          <w:color w:val="000000"/>
          <w:sz w:val="24"/>
          <w:szCs w:val="24"/>
        </w:rPr>
        <w:t>mieszczącego się w</w:t>
      </w:r>
      <w:r>
        <w:rPr>
          <w:rFonts w:ascii="Times New Roman" w:hAnsi="Times New Roman"/>
          <w:color w:val="000000"/>
          <w:sz w:val="24"/>
          <w:szCs w:val="24"/>
        </w:rPr>
        <w:t xml:space="preserve"> Zespole  Szkół  Ogólnokształcących nr 2 im. Św. Jadwigi  Królowej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 Nowym  Targu  przy  ul.  Ludźmierskiej 32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 przeznaczonego na działalność gospodarczą w zakresie </w:t>
      </w:r>
      <w:r>
        <w:rPr>
          <w:rFonts w:ascii="Times New Roman" w:hAnsi="Times New Roman"/>
          <w:color w:val="000000"/>
          <w:sz w:val="24"/>
          <w:szCs w:val="24"/>
        </w:rPr>
        <w:t xml:space="preserve">małej </w:t>
      </w:r>
      <w:r w:rsidRPr="00A401EC">
        <w:rPr>
          <w:rFonts w:ascii="Times New Roman" w:hAnsi="Times New Roman"/>
          <w:color w:val="000000"/>
          <w:sz w:val="24"/>
          <w:szCs w:val="24"/>
        </w:rPr>
        <w:t>gastronomii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1149" w:rsidRDefault="00A31149" w:rsidP="00A31149">
      <w:pPr>
        <w:ind w:firstLine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color w:val="000000"/>
          <w:sz w:val="24"/>
          <w:szCs w:val="24"/>
          <w:u w:val="single"/>
        </w:rPr>
        <w:t>Komisja przetargowa w składzie:</w:t>
      </w:r>
      <w:r w:rsidRPr="00D63494">
        <w:rPr>
          <w:rFonts w:ascii="Times New Roman" w:hAnsi="Times New Roman"/>
          <w:sz w:val="24"/>
          <w:szCs w:val="24"/>
        </w:rPr>
        <w:t xml:space="preserve"> </w:t>
      </w:r>
    </w:p>
    <w:p w:rsidR="00A31149" w:rsidRDefault="00A31149" w:rsidP="00A311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 Małgorzata Borowicz-  przewodniczący</w:t>
      </w:r>
    </w:p>
    <w:p w:rsidR="00A31149" w:rsidRDefault="00A31149" w:rsidP="00A311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 Magdalena  </w:t>
      </w:r>
      <w:proofErr w:type="spellStart"/>
      <w:r>
        <w:rPr>
          <w:rFonts w:ascii="Times New Roman" w:hAnsi="Times New Roman"/>
          <w:sz w:val="24"/>
          <w:szCs w:val="24"/>
        </w:rPr>
        <w:t>Fifańska</w:t>
      </w:r>
      <w:proofErr w:type="spellEnd"/>
      <w:r>
        <w:rPr>
          <w:rFonts w:ascii="Times New Roman" w:hAnsi="Times New Roman"/>
          <w:sz w:val="24"/>
          <w:szCs w:val="24"/>
        </w:rPr>
        <w:t xml:space="preserve">  -  członek</w:t>
      </w:r>
    </w:p>
    <w:p w:rsidR="00A31149" w:rsidRPr="00A401EC" w:rsidRDefault="00A31149" w:rsidP="00A311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 Anna </w:t>
      </w:r>
      <w:proofErr w:type="spellStart"/>
      <w:r>
        <w:rPr>
          <w:rFonts w:ascii="Times New Roman" w:hAnsi="Times New Roman"/>
          <w:sz w:val="24"/>
          <w:szCs w:val="24"/>
        </w:rPr>
        <w:t>Ligas</w:t>
      </w:r>
      <w:proofErr w:type="spellEnd"/>
      <w:r>
        <w:rPr>
          <w:rFonts w:ascii="Times New Roman" w:hAnsi="Times New Roman"/>
          <w:sz w:val="24"/>
          <w:szCs w:val="24"/>
        </w:rPr>
        <w:t xml:space="preserve">  - członek </w:t>
      </w:r>
    </w:p>
    <w:p w:rsidR="00A31149" w:rsidRPr="00A401EC" w:rsidRDefault="00A31149" w:rsidP="00A311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149" w:rsidRPr="00A401EC" w:rsidRDefault="00A31149" w:rsidP="00A31149">
      <w:pPr>
        <w:spacing w:line="360" w:lineRule="auto"/>
        <w:ind w:right="202"/>
        <w:jc w:val="both"/>
        <w:rPr>
          <w:rFonts w:ascii="Times New Roman" w:hAnsi="Times New Roman"/>
          <w:color w:val="000000"/>
          <w:sz w:val="24"/>
          <w:szCs w:val="24"/>
        </w:rPr>
      </w:pPr>
      <w:r w:rsidRPr="00A401EC">
        <w:rPr>
          <w:rFonts w:ascii="Times New Roman" w:hAnsi="Times New Roman"/>
          <w:color w:val="000000"/>
          <w:sz w:val="24"/>
          <w:szCs w:val="24"/>
        </w:rPr>
        <w:t>zebrała się w dniu</w:t>
      </w:r>
      <w:r>
        <w:rPr>
          <w:rFonts w:ascii="Times New Roman" w:hAnsi="Times New Roman"/>
          <w:color w:val="000000"/>
          <w:sz w:val="24"/>
          <w:szCs w:val="24"/>
        </w:rPr>
        <w:t xml:space="preserve"> 02.10.2017 r. o godzinie 11.00 </w:t>
      </w:r>
      <w:r w:rsidRPr="00A401EC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siedzibie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Zespołu  Szkół Ogólnokształcących nr 2 im. Św. Jadwigi Królowej  w Nowym Targu  ul. Ludźmierska 32  </w:t>
      </w:r>
      <w:r w:rsidRPr="00A401EC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celu dokonania otwarcia ofert i  wyboru najkorzystniejszej oferty najmu  lokalu użytkowego bez wyposażenia </w:t>
      </w:r>
      <w:r>
        <w:rPr>
          <w:rFonts w:ascii="Times New Roman" w:hAnsi="Times New Roman"/>
          <w:color w:val="000000"/>
          <w:sz w:val="24"/>
          <w:szCs w:val="24"/>
        </w:rPr>
        <w:t xml:space="preserve">tj. bufetu z zapleczem, </w:t>
      </w:r>
      <w:r w:rsidRPr="00A401EC">
        <w:rPr>
          <w:rFonts w:ascii="Times New Roman" w:hAnsi="Times New Roman"/>
          <w:color w:val="000000"/>
          <w:sz w:val="24"/>
          <w:szCs w:val="24"/>
        </w:rPr>
        <w:t>przeznaczone</w:t>
      </w:r>
      <w:r>
        <w:rPr>
          <w:rFonts w:ascii="Times New Roman" w:hAnsi="Times New Roman"/>
          <w:color w:val="000000"/>
          <w:sz w:val="24"/>
          <w:szCs w:val="24"/>
        </w:rPr>
        <w:t>go na działalność gospodarczą w 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zakresie </w:t>
      </w:r>
      <w:r>
        <w:rPr>
          <w:rFonts w:ascii="Times New Roman" w:hAnsi="Times New Roman"/>
          <w:color w:val="000000"/>
          <w:sz w:val="24"/>
          <w:szCs w:val="24"/>
        </w:rPr>
        <w:t xml:space="preserve">małej </w:t>
      </w:r>
      <w:r w:rsidRPr="00A401EC">
        <w:rPr>
          <w:rFonts w:ascii="Times New Roman" w:hAnsi="Times New Roman"/>
          <w:color w:val="000000"/>
          <w:sz w:val="24"/>
          <w:szCs w:val="24"/>
        </w:rPr>
        <w:t>gastronomii.</w:t>
      </w:r>
    </w:p>
    <w:p w:rsidR="00A31149" w:rsidRPr="00A401EC" w:rsidRDefault="00A31149" w:rsidP="00A3114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1EC">
        <w:rPr>
          <w:rFonts w:ascii="Times New Roman" w:hAnsi="Times New Roman"/>
          <w:color w:val="000000"/>
          <w:sz w:val="24"/>
          <w:szCs w:val="24"/>
        </w:rPr>
        <w:t xml:space="preserve">Komisja stwierdziła, że w dniu </w:t>
      </w:r>
      <w:r>
        <w:rPr>
          <w:rFonts w:ascii="Times New Roman" w:hAnsi="Times New Roman"/>
          <w:color w:val="000000"/>
          <w:sz w:val="24"/>
          <w:szCs w:val="24"/>
        </w:rPr>
        <w:t>02.10.2017 r. d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o wyznaczonej w ogłoszeniu godzinie tj. </w:t>
      </w:r>
      <w:r>
        <w:rPr>
          <w:rFonts w:ascii="Times New Roman" w:hAnsi="Times New Roman"/>
          <w:color w:val="000000"/>
          <w:sz w:val="24"/>
          <w:szCs w:val="24"/>
        </w:rPr>
        <w:t xml:space="preserve">   9.00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złożono </w:t>
      </w:r>
      <w:r>
        <w:rPr>
          <w:rFonts w:ascii="Times New Roman" w:hAnsi="Times New Roman"/>
          <w:color w:val="000000"/>
          <w:sz w:val="24"/>
          <w:szCs w:val="24"/>
        </w:rPr>
        <w:t>1 ofertę.</w:t>
      </w:r>
    </w:p>
    <w:p w:rsidR="00A31149" w:rsidRPr="00A401EC" w:rsidRDefault="00A31149" w:rsidP="00A311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1E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liczba ofert spełniających wymogi zawarte w Ogłoszeniu oraz Specyfikacji dopuszczonych do </w:t>
      </w:r>
      <w:r>
        <w:rPr>
          <w:rFonts w:ascii="Times New Roman" w:hAnsi="Times New Roman"/>
          <w:color w:val="000000"/>
          <w:sz w:val="24"/>
          <w:szCs w:val="24"/>
        </w:rPr>
        <w:t xml:space="preserve">  p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rzetargu -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31149" w:rsidRPr="00A401EC" w:rsidRDefault="00A31149" w:rsidP="00A311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1E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1EC">
        <w:rPr>
          <w:rFonts w:ascii="Times New Roman" w:hAnsi="Times New Roman"/>
          <w:color w:val="000000"/>
          <w:sz w:val="24"/>
          <w:szCs w:val="24"/>
        </w:rPr>
        <w:t>lista uczestników dopuszczonych do przetargu :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A31149" w:rsidRPr="00A401EC" w:rsidRDefault="00A31149" w:rsidP="00A31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A401EC">
        <w:rPr>
          <w:rFonts w:ascii="Times New Roman" w:hAnsi="Times New Roman"/>
          <w:sz w:val="24"/>
          <w:szCs w:val="24"/>
        </w:rPr>
        <w:t>imię, nazwisko i adres (nazwę i siedzibę) dwóch najkorzystniejszych ofert wraz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1E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podaniem kwot osiągniętych w przetargu podanych przez Oferentów.</w:t>
      </w:r>
    </w:p>
    <w:p w:rsidR="00A31149" w:rsidRDefault="00A31149" w:rsidP="00A3114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Kazimierz Łokieć, 34-471 Ludźmierz, ul. Słoneczna 18</w:t>
      </w:r>
    </w:p>
    <w:p w:rsidR="00A31149" w:rsidRPr="00A401EC" w:rsidRDefault="00A31149" w:rsidP="00A311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01EC">
        <w:rPr>
          <w:rFonts w:ascii="Times New Roman" w:hAnsi="Times New Roman"/>
          <w:b/>
          <w:color w:val="000000"/>
          <w:sz w:val="24"/>
          <w:szCs w:val="24"/>
        </w:rPr>
        <w:t>Stawka wywoławcza czynszu najmu 1m</w:t>
      </w:r>
      <w:r w:rsidRPr="00A401E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2 </w:t>
      </w:r>
      <w:r w:rsidRPr="00A401EC">
        <w:rPr>
          <w:rFonts w:ascii="Times New Roman" w:hAnsi="Times New Roman"/>
          <w:b/>
          <w:color w:val="000000"/>
          <w:sz w:val="24"/>
          <w:szCs w:val="24"/>
        </w:rPr>
        <w:t xml:space="preserve">powierzchni użytkowej lokalu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wynosi</w:t>
      </w:r>
      <w:r w:rsidRPr="00A401E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12,00  </w:t>
      </w:r>
      <w:r w:rsidRPr="00A401EC">
        <w:rPr>
          <w:rFonts w:ascii="Times New Roman" w:hAnsi="Times New Roman"/>
          <w:b/>
          <w:color w:val="000000"/>
          <w:sz w:val="24"/>
          <w:szCs w:val="24"/>
        </w:rPr>
        <w:t>zł ( słownie: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piętnaście  złotych</w:t>
      </w:r>
      <w:r w:rsidRPr="00A401EC">
        <w:rPr>
          <w:rFonts w:ascii="Times New Roman" w:hAnsi="Times New Roman"/>
          <w:b/>
          <w:color w:val="000000"/>
          <w:sz w:val="24"/>
          <w:szCs w:val="24"/>
        </w:rPr>
        <w:t xml:space="preserve"> 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netto  miesięcznie.</w:t>
      </w:r>
    </w:p>
    <w:p w:rsidR="00A31149" w:rsidRDefault="00A31149" w:rsidP="00A3114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31149" w:rsidRDefault="00A31149" w:rsidP="00A3114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Przetarg wygrał</w:t>
      </w:r>
      <w:r w:rsidRPr="00A401E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Kazimierz Łokieć, 34-471 Ludźmierz, ul. Słoneczna 18</w:t>
      </w:r>
    </w:p>
    <w:p w:rsidR="00A31149" w:rsidRPr="004F0310" w:rsidRDefault="00A31149" w:rsidP="00A31149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401EC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4F0310">
        <w:rPr>
          <w:rFonts w:ascii="Times New Roman" w:hAnsi="Times New Roman"/>
          <w:color w:val="000000"/>
          <w:sz w:val="20"/>
          <w:szCs w:val="20"/>
        </w:rPr>
        <w:t>(imię i nazwisko</w:t>
      </w:r>
      <w:r>
        <w:rPr>
          <w:rFonts w:ascii="Times New Roman" w:hAnsi="Times New Roman"/>
          <w:color w:val="000000"/>
          <w:sz w:val="20"/>
          <w:szCs w:val="20"/>
        </w:rPr>
        <w:t xml:space="preserve">  - nazwa  firmy</w:t>
      </w:r>
      <w:r w:rsidRPr="004F0310">
        <w:rPr>
          <w:rFonts w:ascii="Times New Roman" w:hAnsi="Times New Roman"/>
          <w:color w:val="000000"/>
          <w:sz w:val="20"/>
          <w:szCs w:val="20"/>
        </w:rPr>
        <w:t xml:space="preserve">)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4F0310">
        <w:rPr>
          <w:rFonts w:ascii="Times New Roman" w:hAnsi="Times New Roman"/>
          <w:color w:val="000000"/>
          <w:sz w:val="20"/>
          <w:szCs w:val="20"/>
        </w:rPr>
        <w:t xml:space="preserve">    (adres zamieszkania)</w:t>
      </w:r>
    </w:p>
    <w:p w:rsidR="00A31149" w:rsidRPr="00A401EC" w:rsidRDefault="00A31149" w:rsidP="00A311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który zaoferował</w:t>
      </w:r>
      <w:r w:rsidRPr="00A401EC">
        <w:rPr>
          <w:rFonts w:ascii="Times New Roman" w:hAnsi="Times New Roman"/>
          <w:color w:val="000000"/>
          <w:sz w:val="24"/>
          <w:szCs w:val="24"/>
        </w:rPr>
        <w:t xml:space="preserve"> stawkę</w:t>
      </w:r>
      <w:r>
        <w:rPr>
          <w:rFonts w:ascii="Times New Roman" w:hAnsi="Times New Roman"/>
          <w:color w:val="000000"/>
          <w:sz w:val="24"/>
          <w:szCs w:val="24"/>
        </w:rPr>
        <w:t xml:space="preserve"> netto  12,50 zł/</w:t>
      </w:r>
      <w:r w:rsidRPr="00A401EC">
        <w:rPr>
          <w:rFonts w:ascii="Times New Roman" w:hAnsi="Times New Roman"/>
          <w:color w:val="000000"/>
          <w:sz w:val="24"/>
          <w:szCs w:val="24"/>
        </w:rPr>
        <w:t>m</w:t>
      </w:r>
      <w:r w:rsidRPr="00A401E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 słownie: dwanaście zł 50/100 za m2 powierzchni  wynajmowanego  </w:t>
      </w:r>
      <w:r w:rsidRPr="00A401EC">
        <w:rPr>
          <w:rFonts w:ascii="Times New Roman" w:hAnsi="Times New Roman"/>
          <w:color w:val="000000"/>
          <w:sz w:val="24"/>
          <w:szCs w:val="24"/>
        </w:rPr>
        <w:t>lokalu.</w:t>
      </w:r>
    </w:p>
    <w:p w:rsidR="00A31149" w:rsidRDefault="00A31149" w:rsidP="00A311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149" w:rsidRDefault="00A31149" w:rsidP="00A311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1EC">
        <w:rPr>
          <w:rFonts w:ascii="Times New Roman" w:hAnsi="Times New Roman"/>
          <w:color w:val="000000"/>
          <w:sz w:val="24"/>
          <w:szCs w:val="24"/>
        </w:rPr>
        <w:t xml:space="preserve">Opis prowadzonej działalności, którą Oferent zamierza prowadzić w wynajmowanych pomieszczeniach ( </w:t>
      </w:r>
      <w:r w:rsidRPr="00A401EC">
        <w:rPr>
          <w:rFonts w:ascii="Times New Roman" w:hAnsi="Times New Roman"/>
          <w:i/>
          <w:color w:val="000000"/>
          <w:sz w:val="24"/>
          <w:szCs w:val="24"/>
        </w:rPr>
        <w:t>uwzględniając zastrzeżenia zawarte w Specyfikacji</w:t>
      </w:r>
      <w:r w:rsidRPr="00A401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31149" w:rsidRPr="00A401EC" w:rsidRDefault="00A31149" w:rsidP="00A311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Działalność gospodarcza w zakresie małej gastronomii.</w:t>
      </w:r>
    </w:p>
    <w:p w:rsidR="0074037E" w:rsidRDefault="0074037E">
      <w:bookmarkStart w:id="0" w:name="_GoBack"/>
      <w:bookmarkEnd w:id="0"/>
    </w:p>
    <w:sectPr w:rsidR="0074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9"/>
    <w:rsid w:val="0074037E"/>
    <w:rsid w:val="00A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4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4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2017-10-05T10:09:00Z</dcterms:created>
  <dcterms:modified xsi:type="dcterms:W3CDTF">2017-10-05T10:10:00Z</dcterms:modified>
</cp:coreProperties>
</file>